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A1AA" w14:textId="77777777" w:rsidR="00F470F2" w:rsidRDefault="00F470F2" w:rsidP="00F470F2">
      <w:pPr>
        <w:pStyle w:val="Default"/>
        <w:jc w:val="center"/>
        <w:rPr>
          <w:sz w:val="21"/>
          <w:szCs w:val="21"/>
        </w:rPr>
      </w:pPr>
    </w:p>
    <w:p w14:paraId="178D0BF2" w14:textId="33DAC702" w:rsidR="00F470F2" w:rsidRPr="00D70B63" w:rsidRDefault="00401ED5" w:rsidP="00F470F2">
      <w:pPr>
        <w:pStyle w:val="Default"/>
        <w:jc w:val="center"/>
        <w:rPr>
          <w:rFonts w:hint="eastAsia"/>
        </w:rPr>
      </w:pPr>
      <w:r w:rsidRPr="00401ED5">
        <w:rPr>
          <w:rFonts w:hint="eastAsia"/>
        </w:rPr>
        <w:t>新型コロナウイルス感染症拡大に伴う城陽商工会議所施行の検定試験の対応について</w:t>
      </w:r>
    </w:p>
    <w:p w14:paraId="7AC46E1A" w14:textId="77777777" w:rsidR="00F470F2" w:rsidRDefault="00F470F2" w:rsidP="00401ED5">
      <w:pPr>
        <w:pStyle w:val="Default"/>
        <w:jc w:val="center"/>
        <w:rPr>
          <w:sz w:val="21"/>
          <w:szCs w:val="21"/>
          <w:u w:val="single"/>
        </w:rPr>
      </w:pPr>
    </w:p>
    <w:p w14:paraId="2ED30DC6" w14:textId="1A20E380" w:rsidR="00401ED5" w:rsidRPr="00F470F2" w:rsidRDefault="00401ED5" w:rsidP="00401ED5">
      <w:pPr>
        <w:pStyle w:val="Default"/>
        <w:jc w:val="center"/>
        <w:rPr>
          <w:b/>
          <w:bCs/>
          <w:sz w:val="21"/>
          <w:szCs w:val="21"/>
          <w:u w:val="single"/>
        </w:rPr>
      </w:pPr>
      <w:r w:rsidRPr="00F470F2">
        <w:rPr>
          <w:rFonts w:hint="eastAsia"/>
          <w:b/>
          <w:bCs/>
          <w:sz w:val="21"/>
          <w:szCs w:val="21"/>
          <w:u w:val="single"/>
        </w:rPr>
        <w:t xml:space="preserve">　</w:t>
      </w:r>
      <w:r w:rsidRPr="00F470F2">
        <w:rPr>
          <w:rFonts w:hint="eastAsia"/>
          <w:b/>
          <w:bCs/>
          <w:sz w:val="21"/>
          <w:szCs w:val="21"/>
          <w:u w:val="single"/>
        </w:rPr>
        <w:t>受験者の皆様へ</w:t>
      </w:r>
      <w:r w:rsidRPr="00F470F2">
        <w:rPr>
          <w:rFonts w:hint="eastAsia"/>
          <w:b/>
          <w:bCs/>
          <w:sz w:val="21"/>
          <w:szCs w:val="21"/>
          <w:u w:val="single"/>
        </w:rPr>
        <w:t xml:space="preserve">　</w:t>
      </w:r>
    </w:p>
    <w:p w14:paraId="693EB250" w14:textId="0B3F6DD4" w:rsidR="00401ED5" w:rsidRDefault="00401ED5" w:rsidP="00401ED5">
      <w:pPr>
        <w:pStyle w:val="Default"/>
        <w:rPr>
          <w:rFonts w:hint="eastAsia"/>
          <w:sz w:val="21"/>
          <w:szCs w:val="21"/>
        </w:rPr>
      </w:pPr>
      <w:r>
        <w:rPr>
          <w:noProof/>
        </w:rPr>
        <mc:AlternateContent>
          <mc:Choice Requires="wps">
            <w:drawing>
              <wp:inline distT="0" distB="0" distL="0" distR="0" wp14:anchorId="7DED1701" wp14:editId="01084ABB">
                <wp:extent cx="6197600" cy="1009650"/>
                <wp:effectExtent l="0" t="0" r="12700" b="19050"/>
                <wp:docPr id="1" name="正方形/長方形 1"/>
                <wp:cNvGraphicFramePr/>
                <a:graphic xmlns:a="http://schemas.openxmlformats.org/drawingml/2006/main">
                  <a:graphicData uri="http://schemas.microsoft.com/office/word/2010/wordprocessingShape">
                    <wps:wsp>
                      <wps:cNvSpPr/>
                      <wps:spPr>
                        <a:xfrm>
                          <a:off x="0" y="0"/>
                          <a:ext cx="6197600" cy="10096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EE8ED2" w14:textId="23AB2D81" w:rsidR="00401ED5" w:rsidRDefault="00401ED5" w:rsidP="00401ED5">
                            <w:pPr>
                              <w:pStyle w:val="Default"/>
                              <w:ind w:firstLineChars="100" w:firstLine="210"/>
                              <w:rPr>
                                <w:sz w:val="21"/>
                                <w:szCs w:val="21"/>
                              </w:rPr>
                            </w:pPr>
                            <w:r>
                              <w:rPr>
                                <w:rFonts w:hint="eastAsia"/>
                                <w:sz w:val="21"/>
                                <w:szCs w:val="21"/>
                              </w:rPr>
                              <w:t>城陽商工会議所施行の検定試験にお申込みをされた方は、受験要項に記載された事項のほか</w:t>
                            </w:r>
                            <w:r>
                              <w:rPr>
                                <w:rFonts w:hint="eastAsia"/>
                                <w:sz w:val="21"/>
                                <w:szCs w:val="21"/>
                              </w:rPr>
                              <w:t>、</w:t>
                            </w:r>
                            <w:r>
                              <w:rPr>
                                <w:rFonts w:hint="eastAsia"/>
                                <w:sz w:val="21"/>
                                <w:szCs w:val="21"/>
                              </w:rPr>
                              <w:t>本紙に記載されている内容についても同意していただいているものとみなします。</w:t>
                            </w:r>
                          </w:p>
                          <w:p w14:paraId="227E8004" w14:textId="26A626CA" w:rsidR="00401ED5" w:rsidRPr="00363BAB" w:rsidRDefault="00401ED5" w:rsidP="00363BAB">
                            <w:pPr>
                              <w:pStyle w:val="Default"/>
                              <w:ind w:firstLineChars="100" w:firstLine="210"/>
                              <w:rPr>
                                <w:b/>
                                <w:bCs/>
                              </w:rPr>
                            </w:pPr>
                            <w:r>
                              <w:rPr>
                                <w:rFonts w:hint="eastAsia"/>
                                <w:sz w:val="21"/>
                                <w:szCs w:val="21"/>
                              </w:rPr>
                              <w:t>※本紙の内容は、本所が施行する簿記検定試験ならびに珠算検定試験の主催者が規定している対応等の趣旨に沿って記載しています。</w:t>
                            </w:r>
                            <w:r w:rsidR="00363BAB">
                              <w:rPr>
                                <w:rFonts w:hint="eastAsia"/>
                                <w:sz w:val="21"/>
                                <w:szCs w:val="21"/>
                              </w:rPr>
                              <w:t>（</w:t>
                            </w:r>
                            <w:r>
                              <w:rPr>
                                <w:rFonts w:hint="eastAsia"/>
                                <w:sz w:val="21"/>
                                <w:szCs w:val="21"/>
                              </w:rPr>
                              <w:t>今後の状況によって変更する場合がございます</w:t>
                            </w:r>
                            <w:r w:rsidR="00363BAB">
                              <w:rPr>
                                <w:rFonts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ED1701" id="正方形/長方形 1" o:spid="_x0000_s1026" style="width:488pt;height: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" fillcolor="white [3201]" strokecolor="black [3213]" strokeweight="1pt">
                <v:textbox>
                  <w:txbxContent>
                    <w:p w14:paraId="62EE8ED2" w14:textId="23AB2D81" w:rsidR="00401ED5" w:rsidRDefault="00401ED5" w:rsidP="00401ED5">
                      <w:pPr>
                        <w:pStyle w:val="Default"/>
                        <w:ind w:firstLineChars="100" w:firstLine="210"/>
                        <w:rPr>
                          <w:sz w:val="21"/>
                          <w:szCs w:val="21"/>
                        </w:rPr>
                      </w:pPr>
                      <w:r>
                        <w:rPr>
                          <w:rFonts w:hint="eastAsia"/>
                          <w:sz w:val="21"/>
                          <w:szCs w:val="21"/>
                        </w:rPr>
                        <w:t>城陽商工会議所施行の検定試験にお申込みをされた方は、受験要項に記載された事項のほか</w:t>
                      </w:r>
                      <w:r>
                        <w:rPr>
                          <w:rFonts w:hint="eastAsia"/>
                          <w:sz w:val="21"/>
                          <w:szCs w:val="21"/>
                        </w:rPr>
                        <w:t>、</w:t>
                      </w:r>
                      <w:r>
                        <w:rPr>
                          <w:rFonts w:hint="eastAsia"/>
                          <w:sz w:val="21"/>
                          <w:szCs w:val="21"/>
                        </w:rPr>
                        <w:t>本紙に記載されている内容についても同意していただいているものとみなします。</w:t>
                      </w:r>
                    </w:p>
                    <w:p w14:paraId="227E8004" w14:textId="26A626CA" w:rsidR="00401ED5" w:rsidRPr="00363BAB" w:rsidRDefault="00401ED5" w:rsidP="00363BAB">
                      <w:pPr>
                        <w:pStyle w:val="Default"/>
                        <w:ind w:firstLineChars="100" w:firstLine="210"/>
                        <w:rPr>
                          <w:b/>
                          <w:bCs/>
                        </w:rPr>
                      </w:pPr>
                      <w:r>
                        <w:rPr>
                          <w:rFonts w:hint="eastAsia"/>
                          <w:sz w:val="21"/>
                          <w:szCs w:val="21"/>
                        </w:rPr>
                        <w:t>※本紙の内容は、本所が施行する簿記検定試験ならびに珠算検定試験の主催者が規定している対応等の趣旨に沿って記載しています。</w:t>
                      </w:r>
                      <w:r w:rsidR="00363BAB">
                        <w:rPr>
                          <w:rFonts w:hint="eastAsia"/>
                          <w:sz w:val="21"/>
                          <w:szCs w:val="21"/>
                        </w:rPr>
                        <w:t>（</w:t>
                      </w:r>
                      <w:r>
                        <w:rPr>
                          <w:rFonts w:hint="eastAsia"/>
                          <w:sz w:val="21"/>
                          <w:szCs w:val="21"/>
                        </w:rPr>
                        <w:t>今後の状況によって変更する場合がございます</w:t>
                      </w:r>
                      <w:r w:rsidR="00363BAB">
                        <w:rPr>
                          <w:rFonts w:hint="eastAsia"/>
                          <w:sz w:val="21"/>
                          <w:szCs w:val="21"/>
                        </w:rPr>
                        <w:t>）</w:t>
                      </w:r>
                    </w:p>
                  </w:txbxContent>
                </v:textbox>
                <w10:wrap anchorx="page" anchory="page"/>
                <w10:anchorlock/>
              </v:rect>
            </w:pict>
          </mc:Fallback>
        </mc:AlternateContent>
      </w:r>
    </w:p>
    <w:p w14:paraId="5BC2D2E6" w14:textId="3627932B" w:rsidR="00401ED5" w:rsidRDefault="00401ED5" w:rsidP="00D70B63">
      <w:pPr>
        <w:pStyle w:val="Default"/>
        <w:ind w:firstLineChars="100" w:firstLine="210"/>
        <w:rPr>
          <w:sz w:val="21"/>
          <w:szCs w:val="21"/>
        </w:rPr>
      </w:pPr>
      <w:r>
        <w:rPr>
          <w:rFonts w:hint="eastAsia"/>
          <w:sz w:val="21"/>
          <w:szCs w:val="21"/>
        </w:rPr>
        <w:t>城陽商工会議所が施行する検定試験におきましては、予定どおり実施することを前提としておりますが、今後、国内で新型コロナウイルスの感染がさらに拡大し、国や自治体、検定試験を主催する商工会議所から施行中止要請等がなされた場合には、やむを得ず、検定試験の中止等や試験会場の縮小、申込期間の短縮等を行う可能性があります。上記のような事態が発生した場合には、直ちに城陽商工会議所ホームページにて掲載を行いますので、適宜ご確認いただきますようお願いいたします。また、本所といたしましては、新型コロナウイルス感染拡大防止対策</w:t>
      </w:r>
      <w:r>
        <w:rPr>
          <w:rFonts w:hint="eastAsia"/>
          <w:sz w:val="21"/>
          <w:szCs w:val="21"/>
        </w:rPr>
        <w:t>のため、</w:t>
      </w:r>
      <w:r>
        <w:rPr>
          <w:rFonts w:hint="eastAsia"/>
          <w:sz w:val="21"/>
          <w:szCs w:val="21"/>
        </w:rPr>
        <w:t>各試験会場にて下記項目を実施いたします。受験者の皆様におかれましては、下記項目に同意の上、お申込</w:t>
      </w:r>
      <w:r>
        <w:rPr>
          <w:rFonts w:hint="eastAsia"/>
          <w:sz w:val="21"/>
          <w:szCs w:val="21"/>
        </w:rPr>
        <w:t>み</w:t>
      </w:r>
      <w:r>
        <w:rPr>
          <w:rFonts w:hint="eastAsia"/>
          <w:sz w:val="21"/>
          <w:szCs w:val="21"/>
        </w:rPr>
        <w:t>・</w:t>
      </w:r>
      <w:r>
        <w:rPr>
          <w:rFonts w:hint="eastAsia"/>
          <w:sz w:val="21"/>
          <w:szCs w:val="21"/>
        </w:rPr>
        <w:t>ご</w:t>
      </w:r>
      <w:r>
        <w:rPr>
          <w:rFonts w:hint="eastAsia"/>
          <w:sz w:val="21"/>
          <w:szCs w:val="21"/>
        </w:rPr>
        <w:t>受験いただきますようお願い</w:t>
      </w:r>
      <w:r>
        <w:rPr>
          <w:rFonts w:hint="eastAsia"/>
          <w:sz w:val="21"/>
          <w:szCs w:val="21"/>
        </w:rPr>
        <w:t>申し上げます。</w:t>
      </w:r>
    </w:p>
    <w:p w14:paraId="2745AB0C" w14:textId="77777777" w:rsidR="00363BAB" w:rsidRDefault="00363BAB" w:rsidP="00D70B63">
      <w:pPr>
        <w:pStyle w:val="Default"/>
        <w:ind w:firstLineChars="100" w:firstLine="210"/>
        <w:rPr>
          <w:rFonts w:hint="eastAsia"/>
          <w:sz w:val="21"/>
          <w:szCs w:val="21"/>
        </w:rPr>
      </w:pPr>
    </w:p>
    <w:p w14:paraId="646043F8" w14:textId="477CFC30" w:rsidR="00401ED5" w:rsidRPr="00F470F2" w:rsidRDefault="00401ED5" w:rsidP="00401ED5">
      <w:pPr>
        <w:pStyle w:val="Default"/>
        <w:rPr>
          <w:b/>
          <w:bCs/>
          <w:sz w:val="22"/>
          <w:szCs w:val="22"/>
          <w:u w:val="single"/>
        </w:rPr>
      </w:pPr>
      <w:r w:rsidRPr="00F470F2">
        <w:rPr>
          <w:rFonts w:hint="eastAsia"/>
          <w:b/>
          <w:bCs/>
          <w:sz w:val="22"/>
          <w:szCs w:val="22"/>
          <w:u w:val="single"/>
        </w:rPr>
        <w:t>＜試験会場における新型コロナウイルス感染防止対策について＞</w:t>
      </w:r>
    </w:p>
    <w:p w14:paraId="5C1C70E3" w14:textId="54717759" w:rsidR="00401ED5" w:rsidRDefault="00401ED5" w:rsidP="00401ED5">
      <w:pPr>
        <w:pStyle w:val="Default"/>
        <w:rPr>
          <w:sz w:val="21"/>
          <w:szCs w:val="21"/>
        </w:rPr>
      </w:pPr>
      <w:r>
        <w:rPr>
          <w:rFonts w:hint="eastAsia"/>
          <w:sz w:val="21"/>
          <w:szCs w:val="21"/>
        </w:rPr>
        <w:t>・スタッフは試験当日の出勤前に検温し、体調に問題がないことを確認した</w:t>
      </w:r>
      <w:r>
        <w:rPr>
          <w:rFonts w:hint="eastAsia"/>
          <w:sz w:val="21"/>
          <w:szCs w:val="21"/>
        </w:rPr>
        <w:t>上</w:t>
      </w:r>
      <w:r>
        <w:rPr>
          <w:rFonts w:hint="eastAsia"/>
          <w:sz w:val="21"/>
          <w:szCs w:val="21"/>
        </w:rPr>
        <w:t>で対応いたします。</w:t>
      </w:r>
    </w:p>
    <w:p w14:paraId="4A238E9A" w14:textId="20957694" w:rsidR="00401ED5" w:rsidRDefault="00401ED5" w:rsidP="00401ED5">
      <w:pPr>
        <w:pStyle w:val="Default"/>
        <w:rPr>
          <w:sz w:val="21"/>
          <w:szCs w:val="21"/>
        </w:rPr>
      </w:pPr>
      <w:r>
        <w:rPr>
          <w:rFonts w:hint="eastAsia"/>
          <w:sz w:val="21"/>
          <w:szCs w:val="21"/>
        </w:rPr>
        <w:t>・スタッフはマスクを着用し、手洗いや手指の消毒を徹底いたします。</w:t>
      </w:r>
    </w:p>
    <w:p w14:paraId="5122977D" w14:textId="49539FF4" w:rsidR="00401ED5" w:rsidRDefault="00401ED5" w:rsidP="00401ED5">
      <w:pPr>
        <w:pStyle w:val="Default"/>
        <w:rPr>
          <w:sz w:val="21"/>
          <w:szCs w:val="21"/>
        </w:rPr>
      </w:pPr>
      <w:r>
        <w:rPr>
          <w:rFonts w:hint="eastAsia"/>
          <w:sz w:val="21"/>
          <w:szCs w:val="21"/>
        </w:rPr>
        <w:t>・試験会場内に消毒液を設置いたします。</w:t>
      </w:r>
    </w:p>
    <w:p w14:paraId="371A85AE" w14:textId="735497AE" w:rsidR="00401ED5" w:rsidRDefault="00401ED5" w:rsidP="00401ED5">
      <w:pPr>
        <w:pStyle w:val="Default"/>
        <w:rPr>
          <w:sz w:val="21"/>
          <w:szCs w:val="21"/>
        </w:rPr>
      </w:pPr>
      <w:r>
        <w:rPr>
          <w:rFonts w:hint="eastAsia"/>
          <w:sz w:val="21"/>
          <w:szCs w:val="21"/>
        </w:rPr>
        <w:t>・試験実施当日に会場にて検温を実施します。</w:t>
      </w:r>
    </w:p>
    <w:p w14:paraId="0F8733F0" w14:textId="1710C685" w:rsidR="00401ED5" w:rsidRDefault="00401ED5" w:rsidP="00401ED5">
      <w:pPr>
        <w:pStyle w:val="Default"/>
        <w:rPr>
          <w:sz w:val="21"/>
          <w:szCs w:val="21"/>
        </w:rPr>
      </w:pPr>
      <w:r>
        <w:rPr>
          <w:rFonts w:hint="eastAsia"/>
          <w:sz w:val="21"/>
          <w:szCs w:val="21"/>
        </w:rPr>
        <w:t>・発熱や咳が激しい等の症状が見られる受験者には</w:t>
      </w:r>
      <w:r w:rsidR="00804F8F">
        <w:rPr>
          <w:rFonts w:hint="eastAsia"/>
          <w:sz w:val="21"/>
          <w:szCs w:val="21"/>
        </w:rPr>
        <w:t>、</w:t>
      </w:r>
      <w:r w:rsidR="00804F8F" w:rsidRPr="00804F8F">
        <w:rPr>
          <w:rFonts w:ascii="ＭＳ ゴシック" w:eastAsia="ＭＳ ゴシック" w:hAnsi="ＭＳ ゴシック" w:hint="eastAsia"/>
          <w:b/>
          <w:bCs/>
          <w:sz w:val="21"/>
          <w:szCs w:val="21"/>
        </w:rPr>
        <w:t>ご退出いただく</w:t>
      </w:r>
      <w:r w:rsidRPr="00804F8F">
        <w:rPr>
          <w:rFonts w:ascii="ＭＳ ゴシック" w:eastAsia="ＭＳ ゴシック" w:hAnsi="ＭＳ ゴシック" w:hint="eastAsia"/>
          <w:b/>
          <w:bCs/>
          <w:sz w:val="21"/>
          <w:szCs w:val="21"/>
        </w:rPr>
        <w:t>場合があります。</w:t>
      </w:r>
    </w:p>
    <w:p w14:paraId="50E03BDA" w14:textId="024402F3" w:rsidR="00401ED5" w:rsidRDefault="00401ED5" w:rsidP="00401ED5">
      <w:pPr>
        <w:pStyle w:val="Default"/>
        <w:rPr>
          <w:sz w:val="21"/>
          <w:szCs w:val="21"/>
        </w:rPr>
      </w:pPr>
      <w:r>
        <w:rPr>
          <w:rFonts w:hint="eastAsia"/>
          <w:sz w:val="21"/>
          <w:szCs w:val="21"/>
        </w:rPr>
        <w:t>・試験会場内は、窓や扉の開放、換気扇の使用により換気を行います。</w:t>
      </w:r>
    </w:p>
    <w:p w14:paraId="456506D7" w14:textId="2675B6B2" w:rsidR="00401ED5" w:rsidRDefault="00401ED5" w:rsidP="00401ED5">
      <w:pPr>
        <w:pStyle w:val="Default"/>
        <w:rPr>
          <w:sz w:val="21"/>
          <w:szCs w:val="21"/>
        </w:rPr>
      </w:pPr>
      <w:r>
        <w:rPr>
          <w:rFonts w:hint="eastAsia"/>
          <w:sz w:val="21"/>
          <w:szCs w:val="21"/>
        </w:rPr>
        <w:t>・試験会場内の状況によって、入退場や行列の整理を行うことがあります。</w:t>
      </w:r>
    </w:p>
    <w:p w14:paraId="4FC44E7B" w14:textId="5D18879B" w:rsidR="00401ED5" w:rsidRDefault="00401ED5" w:rsidP="00401ED5">
      <w:pPr>
        <w:pStyle w:val="Default"/>
        <w:rPr>
          <w:sz w:val="21"/>
          <w:szCs w:val="21"/>
        </w:rPr>
      </w:pPr>
      <w:r>
        <w:rPr>
          <w:rFonts w:hint="eastAsia"/>
          <w:sz w:val="21"/>
          <w:szCs w:val="21"/>
        </w:rPr>
        <w:t>・試験教室内は、他の受験者との間隔を確保するために収容人数を減らします。</w:t>
      </w:r>
    </w:p>
    <w:p w14:paraId="39039F7F" w14:textId="0FE937E9" w:rsidR="00401ED5" w:rsidRDefault="00401ED5" w:rsidP="00401ED5">
      <w:pPr>
        <w:pStyle w:val="Default"/>
        <w:rPr>
          <w:sz w:val="21"/>
          <w:szCs w:val="21"/>
        </w:rPr>
      </w:pPr>
      <w:r>
        <w:rPr>
          <w:rFonts w:hint="eastAsia"/>
          <w:sz w:val="21"/>
          <w:szCs w:val="21"/>
        </w:rPr>
        <w:t>・不特定多数の人が触れる場所等を中心に消毒液等を用いた消毒を行います。</w:t>
      </w:r>
    </w:p>
    <w:p w14:paraId="7D7559DF" w14:textId="2E8EAC7B" w:rsidR="00401ED5" w:rsidRDefault="00363BAB" w:rsidP="00401ED5">
      <w:pPr>
        <w:pStyle w:val="Default"/>
        <w:rPr>
          <w:rFonts w:hint="eastAsia"/>
          <w:sz w:val="21"/>
          <w:szCs w:val="21"/>
        </w:rPr>
      </w:pPr>
      <w:r>
        <w:rPr>
          <w:noProof/>
          <w:sz w:val="21"/>
          <w:szCs w:val="21"/>
        </w:rPr>
        <w:drawing>
          <wp:anchor distT="0" distB="0" distL="114300" distR="114300" simplePos="0" relativeHeight="251658240" behindDoc="1" locked="0" layoutInCell="1" allowOverlap="1" wp14:anchorId="05EBC12B" wp14:editId="73CC5400">
            <wp:simplePos x="0" y="0"/>
            <wp:positionH relativeFrom="column">
              <wp:posOffset>4184650</wp:posOffset>
            </wp:positionH>
            <wp:positionV relativeFrom="paragraph">
              <wp:posOffset>22594</wp:posOffset>
            </wp:positionV>
            <wp:extent cx="2259330" cy="3228458"/>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2331"/>
                    <a:stretch/>
                  </pic:blipFill>
                  <pic:spPr bwMode="auto">
                    <a:xfrm>
                      <a:off x="0" y="0"/>
                      <a:ext cx="2262992" cy="3233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A65321" w14:textId="289D1DD8" w:rsidR="00401ED5" w:rsidRPr="00F470F2" w:rsidRDefault="00401ED5" w:rsidP="00401ED5">
      <w:pPr>
        <w:pStyle w:val="Default"/>
        <w:ind w:left="220" w:hangingChars="100" w:hanging="220"/>
        <w:rPr>
          <w:sz w:val="22"/>
          <w:szCs w:val="22"/>
          <w:u w:val="single"/>
        </w:rPr>
      </w:pPr>
      <w:r w:rsidRPr="00F470F2">
        <w:rPr>
          <w:rFonts w:hint="eastAsia"/>
          <w:b/>
          <w:bCs/>
          <w:sz w:val="22"/>
          <w:szCs w:val="22"/>
          <w:u w:val="single"/>
        </w:rPr>
        <w:t>＜</w:t>
      </w:r>
      <w:r w:rsidR="00D70B63" w:rsidRPr="00F470F2">
        <w:rPr>
          <w:rFonts w:hint="eastAsia"/>
          <w:b/>
          <w:bCs/>
          <w:sz w:val="22"/>
          <w:szCs w:val="22"/>
          <w:u w:val="single"/>
        </w:rPr>
        <w:t>第158回簿記検定試験</w:t>
      </w:r>
      <w:r w:rsidRPr="00F470F2">
        <w:rPr>
          <w:rFonts w:hint="eastAsia"/>
          <w:b/>
          <w:bCs/>
          <w:sz w:val="22"/>
          <w:szCs w:val="22"/>
          <w:u w:val="single"/>
        </w:rPr>
        <w:t>会場</w:t>
      </w:r>
      <w:r w:rsidRPr="00F470F2">
        <w:rPr>
          <w:rFonts w:hint="eastAsia"/>
          <w:b/>
          <w:bCs/>
          <w:sz w:val="22"/>
          <w:szCs w:val="22"/>
          <w:u w:val="single"/>
        </w:rPr>
        <w:t>のご案内</w:t>
      </w:r>
      <w:r w:rsidRPr="00F470F2">
        <w:rPr>
          <w:rFonts w:hint="eastAsia"/>
          <w:b/>
          <w:bCs/>
          <w:sz w:val="22"/>
          <w:szCs w:val="22"/>
          <w:u w:val="single"/>
        </w:rPr>
        <w:t>＞</w:t>
      </w:r>
    </w:p>
    <w:p w14:paraId="3BA82C91" w14:textId="7FB63E50" w:rsidR="00401ED5" w:rsidRPr="00363BAB" w:rsidRDefault="00401ED5" w:rsidP="00D70B63">
      <w:pPr>
        <w:pStyle w:val="Default"/>
        <w:ind w:leftChars="100" w:left="210"/>
        <w:rPr>
          <w:rFonts w:ascii="ＭＳ ゴシック" w:eastAsia="ＭＳ ゴシック" w:hAnsi="ＭＳ ゴシック" w:hint="eastAsia"/>
          <w:b/>
          <w:bCs/>
          <w:sz w:val="22"/>
          <w:szCs w:val="22"/>
        </w:rPr>
      </w:pPr>
      <w:r w:rsidRPr="00363BAB">
        <w:rPr>
          <w:rFonts w:ascii="ＭＳ ゴシック" w:eastAsia="ＭＳ ゴシック" w:hAnsi="ＭＳ ゴシック" w:hint="eastAsia"/>
          <w:b/>
          <w:bCs/>
          <w:sz w:val="22"/>
          <w:szCs w:val="22"/>
        </w:rPr>
        <w:t>会場：</w:t>
      </w:r>
      <w:r w:rsidRPr="00363BAB">
        <w:rPr>
          <w:rFonts w:ascii="ＭＳ ゴシック" w:eastAsia="ＭＳ ゴシック" w:hAnsi="ＭＳ ゴシック" w:hint="eastAsia"/>
          <w:b/>
          <w:bCs/>
        </w:rPr>
        <w:t>城陽市東部コミュニティセンター</w:t>
      </w:r>
    </w:p>
    <w:p w14:paraId="11DEB874" w14:textId="77777777" w:rsidR="00D70B63" w:rsidRDefault="00401ED5" w:rsidP="00D70B63">
      <w:pPr>
        <w:pStyle w:val="Default"/>
        <w:ind w:firstLineChars="100" w:firstLine="210"/>
        <w:rPr>
          <w:sz w:val="21"/>
          <w:szCs w:val="21"/>
        </w:rPr>
      </w:pPr>
      <w:r w:rsidRPr="00401ED5">
        <w:rPr>
          <w:rFonts w:hint="eastAsia"/>
          <w:sz w:val="21"/>
          <w:szCs w:val="21"/>
        </w:rPr>
        <w:t>〒</w:t>
      </w:r>
      <w:r w:rsidRPr="00401ED5">
        <w:rPr>
          <w:sz w:val="21"/>
          <w:szCs w:val="21"/>
        </w:rPr>
        <w:t>610-0121　城陽市寺田正道152番地</w:t>
      </w:r>
    </w:p>
    <w:p w14:paraId="251C9CC1" w14:textId="36A277E7" w:rsidR="00401ED5" w:rsidRPr="00401ED5" w:rsidRDefault="00401ED5" w:rsidP="00D70B63">
      <w:pPr>
        <w:pStyle w:val="Default"/>
        <w:ind w:firstLineChars="100" w:firstLine="210"/>
        <w:rPr>
          <w:sz w:val="21"/>
          <w:szCs w:val="21"/>
        </w:rPr>
      </w:pPr>
      <w:r w:rsidRPr="00401ED5">
        <w:rPr>
          <w:sz w:val="21"/>
          <w:szCs w:val="21"/>
        </w:rPr>
        <w:t>（JR奈良線 城陽駅から徒歩5分）</w:t>
      </w:r>
    </w:p>
    <w:p w14:paraId="728E30CA" w14:textId="20BF6BB6" w:rsidR="00D70B63" w:rsidRDefault="00401ED5" w:rsidP="00D70B63">
      <w:pPr>
        <w:pStyle w:val="Default"/>
        <w:ind w:firstLineChars="100" w:firstLine="210"/>
        <w:rPr>
          <w:sz w:val="21"/>
          <w:szCs w:val="21"/>
        </w:rPr>
      </w:pPr>
      <w:r w:rsidRPr="00401ED5">
        <w:rPr>
          <w:sz w:val="21"/>
          <w:szCs w:val="21"/>
        </w:rPr>
        <w:t>TEL：0774（55）7858　FAX：0774（56）6037</w:t>
      </w:r>
    </w:p>
    <w:p w14:paraId="6A93D6F1" w14:textId="77777777" w:rsidR="00363BAB" w:rsidRPr="00401ED5" w:rsidRDefault="00363BAB" w:rsidP="00D70B63">
      <w:pPr>
        <w:pStyle w:val="Default"/>
        <w:ind w:firstLineChars="100" w:firstLine="210"/>
        <w:rPr>
          <w:rFonts w:hint="eastAsia"/>
          <w:sz w:val="21"/>
          <w:szCs w:val="21"/>
        </w:rPr>
      </w:pPr>
    </w:p>
    <w:p w14:paraId="526C98C1" w14:textId="1EA6E0F1" w:rsidR="00401ED5" w:rsidRPr="00F470F2" w:rsidRDefault="00D70B63" w:rsidP="00F470F2">
      <w:pPr>
        <w:pStyle w:val="Default"/>
        <w:tabs>
          <w:tab w:val="left" w:pos="8700"/>
        </w:tabs>
        <w:ind w:left="315" w:hangingChars="150" w:hanging="315"/>
        <w:rPr>
          <w:rFonts w:ascii="ＭＳ ゴシック" w:eastAsia="ＭＳ ゴシック" w:hAnsi="ＭＳ ゴシック"/>
          <w:sz w:val="21"/>
          <w:szCs w:val="21"/>
        </w:rPr>
      </w:pPr>
      <w:r w:rsidRPr="00F470F2">
        <w:rPr>
          <w:rFonts w:ascii="ＭＳ ゴシック" w:eastAsia="ＭＳ ゴシック" w:hAnsi="ＭＳ ゴシック" w:hint="eastAsia"/>
          <w:color w:val="FF0000"/>
          <w:sz w:val="21"/>
          <w:szCs w:val="21"/>
        </w:rPr>
        <w:t>※</w:t>
      </w:r>
      <w:r w:rsidR="00F470F2">
        <w:rPr>
          <w:rFonts w:ascii="ＭＳ ゴシック" w:eastAsia="ＭＳ ゴシック" w:hAnsi="ＭＳ ゴシック" w:hint="eastAsia"/>
          <w:color w:val="FF0000"/>
          <w:sz w:val="21"/>
          <w:szCs w:val="21"/>
        </w:rPr>
        <w:t xml:space="preserve"> </w:t>
      </w:r>
      <w:r w:rsidR="00401ED5" w:rsidRPr="00F470F2">
        <w:rPr>
          <w:rFonts w:ascii="ＭＳ ゴシック" w:eastAsia="ＭＳ ゴシック" w:hAnsi="ＭＳ ゴシック" w:hint="eastAsia"/>
          <w:sz w:val="21"/>
          <w:szCs w:val="21"/>
        </w:rPr>
        <w:t>試験当日、受験者の方は駐車場をご利用いただけませんので、</w:t>
      </w:r>
      <w:r w:rsidRPr="00F470F2">
        <w:rPr>
          <w:rFonts w:ascii="ＭＳ ゴシック" w:eastAsia="ＭＳ ゴシック" w:hAnsi="ＭＳ ゴシック"/>
          <w:sz w:val="21"/>
          <w:szCs w:val="21"/>
        </w:rPr>
        <w:tab/>
      </w:r>
      <w:r w:rsidRPr="00F470F2">
        <w:rPr>
          <w:rFonts w:ascii="ＭＳ ゴシック" w:eastAsia="ＭＳ ゴシック" w:hAnsi="ＭＳ ゴシック"/>
          <w:sz w:val="21"/>
          <w:szCs w:val="21"/>
        </w:rPr>
        <w:br/>
      </w:r>
      <w:r w:rsidR="00401ED5" w:rsidRPr="00F470F2">
        <w:rPr>
          <w:rFonts w:ascii="ＭＳ ゴシック" w:eastAsia="ＭＳ ゴシック" w:hAnsi="ＭＳ ゴシック" w:hint="eastAsia"/>
          <w:color w:val="FF0000"/>
          <w:sz w:val="21"/>
          <w:szCs w:val="21"/>
          <w:u w:val="single"/>
        </w:rPr>
        <w:t>公共交通機関</w:t>
      </w:r>
      <w:r w:rsidRPr="00F470F2">
        <w:rPr>
          <w:rFonts w:ascii="ＭＳ ゴシック" w:eastAsia="ＭＳ ゴシック" w:hAnsi="ＭＳ ゴシック" w:hint="eastAsia"/>
          <w:sz w:val="21"/>
          <w:szCs w:val="21"/>
        </w:rPr>
        <w:t xml:space="preserve"> </w:t>
      </w:r>
      <w:r w:rsidR="00401ED5" w:rsidRPr="00F470F2">
        <w:rPr>
          <w:rFonts w:ascii="ＭＳ ゴシック" w:eastAsia="ＭＳ ゴシック" w:hAnsi="ＭＳ ゴシック" w:hint="eastAsia"/>
          <w:sz w:val="21"/>
          <w:szCs w:val="21"/>
        </w:rPr>
        <w:t>にてお越しください。</w:t>
      </w:r>
    </w:p>
    <w:p w14:paraId="2B2CF76F" w14:textId="0310415D" w:rsidR="00401ED5" w:rsidRPr="00F470F2" w:rsidRDefault="00401ED5" w:rsidP="00401ED5">
      <w:pPr>
        <w:pStyle w:val="Default"/>
        <w:rPr>
          <w:rFonts w:ascii="ＭＳ ゴシック" w:eastAsia="ＭＳ ゴシック" w:hAnsi="ＭＳ ゴシック"/>
          <w:sz w:val="21"/>
          <w:szCs w:val="21"/>
        </w:rPr>
      </w:pPr>
      <w:r w:rsidRPr="00F470F2">
        <w:rPr>
          <w:rFonts w:ascii="ＭＳ ゴシック" w:eastAsia="ＭＳ ゴシック" w:hAnsi="ＭＳ ゴシック" w:hint="eastAsia"/>
          <w:color w:val="FF0000"/>
          <w:sz w:val="21"/>
          <w:szCs w:val="21"/>
        </w:rPr>
        <w:t>※</w:t>
      </w:r>
      <w:r w:rsidR="00F470F2">
        <w:rPr>
          <w:rFonts w:ascii="ＭＳ ゴシック" w:eastAsia="ＭＳ ゴシック" w:hAnsi="ＭＳ ゴシック" w:hint="eastAsia"/>
          <w:color w:val="FF0000"/>
          <w:sz w:val="21"/>
          <w:szCs w:val="21"/>
        </w:rPr>
        <w:t xml:space="preserve"> </w:t>
      </w:r>
      <w:r w:rsidRPr="00F470F2">
        <w:rPr>
          <w:rFonts w:ascii="ＭＳ ゴシック" w:eastAsia="ＭＳ ゴシック" w:hAnsi="ＭＳ ゴシック" w:hint="eastAsia"/>
          <w:sz w:val="21"/>
          <w:szCs w:val="21"/>
        </w:rPr>
        <w:t>会場は二足制のため、</w:t>
      </w:r>
      <w:r w:rsidRPr="00F470F2">
        <w:rPr>
          <w:rFonts w:ascii="ＭＳ ゴシック" w:eastAsia="ＭＳ ゴシック" w:hAnsi="ＭＳ ゴシック" w:hint="eastAsia"/>
          <w:color w:val="FF0000"/>
          <w:sz w:val="21"/>
          <w:szCs w:val="21"/>
          <w:u w:val="single"/>
        </w:rPr>
        <w:t>上履き・靴袋</w:t>
      </w:r>
      <w:r w:rsidRPr="00F470F2">
        <w:rPr>
          <w:rFonts w:ascii="ＭＳ ゴシック" w:eastAsia="ＭＳ ゴシック" w:hAnsi="ＭＳ ゴシック"/>
          <w:sz w:val="21"/>
          <w:szCs w:val="21"/>
        </w:rPr>
        <w:t xml:space="preserve"> をご持参ください。</w:t>
      </w:r>
    </w:p>
    <w:p w14:paraId="70D5A28F" w14:textId="21A84F06" w:rsidR="00363BAB" w:rsidRPr="00F470F2" w:rsidRDefault="00401ED5" w:rsidP="00401ED5">
      <w:pPr>
        <w:pStyle w:val="Default"/>
        <w:rPr>
          <w:rFonts w:ascii="ＭＳ ゴシック" w:eastAsia="ＭＳ ゴシック" w:hAnsi="ＭＳ ゴシック" w:hint="eastAsia"/>
          <w:sz w:val="21"/>
          <w:szCs w:val="21"/>
        </w:rPr>
      </w:pPr>
      <w:r w:rsidRPr="00F470F2">
        <w:rPr>
          <w:rFonts w:ascii="ＭＳ ゴシック" w:eastAsia="ＭＳ ゴシック" w:hAnsi="ＭＳ ゴシック" w:hint="eastAsia"/>
          <w:color w:val="FF0000"/>
          <w:sz w:val="21"/>
          <w:szCs w:val="21"/>
        </w:rPr>
        <w:t>※</w:t>
      </w:r>
      <w:r w:rsidR="00F470F2">
        <w:rPr>
          <w:rFonts w:ascii="ＭＳ ゴシック" w:eastAsia="ＭＳ ゴシック" w:hAnsi="ＭＳ ゴシック" w:hint="eastAsia"/>
          <w:color w:val="FF0000"/>
          <w:sz w:val="21"/>
          <w:szCs w:val="21"/>
        </w:rPr>
        <w:t xml:space="preserve"> </w:t>
      </w:r>
      <w:r w:rsidRPr="00F470F2">
        <w:rPr>
          <w:rFonts w:ascii="ＭＳ ゴシック" w:eastAsia="ＭＳ ゴシック" w:hAnsi="ＭＳ ゴシック" w:hint="eastAsia"/>
          <w:sz w:val="21"/>
          <w:szCs w:val="21"/>
        </w:rPr>
        <w:t>会場内での</w:t>
      </w:r>
      <w:r w:rsidRPr="00F470F2">
        <w:rPr>
          <w:rFonts w:ascii="ＭＳ ゴシック" w:eastAsia="ＭＳ ゴシック" w:hAnsi="ＭＳ ゴシック" w:hint="eastAsia"/>
          <w:color w:val="FF0000"/>
          <w:sz w:val="21"/>
          <w:szCs w:val="21"/>
          <w:u w:val="single"/>
        </w:rPr>
        <w:t>飲食</w:t>
      </w:r>
      <w:r w:rsidRPr="00F470F2">
        <w:rPr>
          <w:rFonts w:ascii="ＭＳ ゴシック" w:eastAsia="ＭＳ ゴシック" w:hAnsi="ＭＳ ゴシック" w:hint="eastAsia"/>
          <w:sz w:val="21"/>
          <w:szCs w:val="21"/>
        </w:rPr>
        <w:t>、敷地内での</w:t>
      </w:r>
      <w:r w:rsidRPr="00F470F2">
        <w:rPr>
          <w:rFonts w:ascii="ＭＳ ゴシック" w:eastAsia="ＭＳ ゴシック" w:hAnsi="ＭＳ ゴシック" w:hint="eastAsia"/>
          <w:color w:val="FF0000"/>
          <w:sz w:val="21"/>
          <w:szCs w:val="21"/>
          <w:u w:val="single"/>
        </w:rPr>
        <w:t>喫煙</w:t>
      </w:r>
      <w:r w:rsidRPr="00F470F2">
        <w:rPr>
          <w:rFonts w:ascii="ＭＳ ゴシック" w:eastAsia="ＭＳ ゴシック" w:hAnsi="ＭＳ ゴシック" w:hint="eastAsia"/>
          <w:sz w:val="21"/>
          <w:szCs w:val="21"/>
        </w:rPr>
        <w:t>は禁止させていただきます。</w:t>
      </w:r>
    </w:p>
    <w:p w14:paraId="3D3120AD" w14:textId="77777777" w:rsidR="00363BAB" w:rsidRDefault="00363BAB" w:rsidP="00401ED5">
      <w:pPr>
        <w:pStyle w:val="Default"/>
        <w:rPr>
          <w:rFonts w:hint="eastAsia"/>
          <w:sz w:val="21"/>
          <w:szCs w:val="21"/>
        </w:rPr>
      </w:pPr>
    </w:p>
    <w:p w14:paraId="122BBFA3" w14:textId="40B0C4DD" w:rsidR="00D70B63" w:rsidRPr="00F470F2" w:rsidRDefault="00D70B63">
      <w:pPr>
        <w:widowControl/>
        <w:jc w:val="left"/>
        <w:rPr>
          <w:b/>
          <w:bCs/>
          <w:sz w:val="22"/>
          <w:u w:val="single"/>
        </w:rPr>
      </w:pPr>
      <w:r w:rsidRPr="00F470F2">
        <w:rPr>
          <w:rFonts w:hint="eastAsia"/>
          <w:b/>
          <w:bCs/>
          <w:sz w:val="22"/>
          <w:u w:val="single"/>
        </w:rPr>
        <w:lastRenderedPageBreak/>
        <w:t>＜受験者の皆様へ＞</w:t>
      </w:r>
    </w:p>
    <w:p w14:paraId="55FB6ED2" w14:textId="74B23535" w:rsidR="00D70B63" w:rsidRDefault="00D70B63" w:rsidP="00D70B63">
      <w:pPr>
        <w:pStyle w:val="Default"/>
        <w:rPr>
          <w:sz w:val="21"/>
          <w:szCs w:val="21"/>
        </w:rPr>
      </w:pPr>
      <w:r>
        <w:rPr>
          <w:rFonts w:hint="eastAsia"/>
          <w:sz w:val="21"/>
          <w:szCs w:val="21"/>
        </w:rPr>
        <w:t>・試験当日の来場前に検温し、以下の①～④の項目に１つ以上当てはまる場合は</w:t>
      </w:r>
      <w:r w:rsidR="00804F8F" w:rsidRPr="00804F8F">
        <w:rPr>
          <w:rFonts w:ascii="ＭＳ ゴシック" w:eastAsia="ＭＳ ゴシック" w:hAnsi="ＭＳ ゴシック" w:hint="eastAsia"/>
          <w:b/>
          <w:bCs/>
          <w:sz w:val="21"/>
          <w:szCs w:val="21"/>
        </w:rPr>
        <w:t>ご</w:t>
      </w:r>
      <w:r w:rsidRPr="00804F8F">
        <w:rPr>
          <w:rFonts w:ascii="ＭＳ ゴシック" w:eastAsia="ＭＳ ゴシック" w:hAnsi="ＭＳ ゴシック" w:hint="eastAsia"/>
          <w:b/>
          <w:bCs/>
          <w:sz w:val="21"/>
          <w:szCs w:val="21"/>
        </w:rPr>
        <w:t>受験いただ</w:t>
      </w:r>
      <w:r w:rsidR="00804F8F" w:rsidRPr="00804F8F">
        <w:rPr>
          <w:rFonts w:ascii="ＭＳ ゴシック" w:eastAsia="ＭＳ ゴシック" w:hAnsi="ＭＳ ゴシック" w:hint="eastAsia"/>
          <w:b/>
          <w:bCs/>
          <w:sz w:val="21"/>
          <w:szCs w:val="21"/>
        </w:rPr>
        <w:t>けません</w:t>
      </w:r>
      <w:r w:rsidRPr="00804F8F">
        <w:rPr>
          <w:rFonts w:ascii="ＭＳ ゴシック" w:eastAsia="ＭＳ ゴシック" w:hAnsi="ＭＳ ゴシック" w:hint="eastAsia"/>
          <w:b/>
          <w:bCs/>
          <w:sz w:val="21"/>
          <w:szCs w:val="21"/>
        </w:rPr>
        <w:t>。</w:t>
      </w:r>
    </w:p>
    <w:p w14:paraId="29D75325" w14:textId="275BE4EC" w:rsidR="00D70B63" w:rsidRPr="00F470F2" w:rsidRDefault="00D70B63" w:rsidP="00363BAB">
      <w:pPr>
        <w:pStyle w:val="Default"/>
        <w:ind w:firstLineChars="100" w:firstLine="210"/>
        <w:rPr>
          <w:color w:val="FF0000"/>
          <w:sz w:val="21"/>
          <w:szCs w:val="21"/>
        </w:rPr>
      </w:pPr>
      <w:r w:rsidRPr="00F470F2">
        <w:rPr>
          <w:rFonts w:hint="eastAsia"/>
          <w:color w:val="FF0000"/>
          <w:sz w:val="21"/>
          <w:szCs w:val="21"/>
        </w:rPr>
        <w:t>①３７．５度以上の発熱、咳、咽頭痛等の症状がある場合</w:t>
      </w:r>
      <w:r w:rsidR="00F470F2" w:rsidRPr="00F470F2">
        <w:rPr>
          <w:rFonts w:hint="eastAsia"/>
          <w:color w:val="FF0000"/>
          <w:sz w:val="21"/>
          <w:szCs w:val="21"/>
        </w:rPr>
        <w:t>。</w:t>
      </w:r>
    </w:p>
    <w:p w14:paraId="682A59B6" w14:textId="2ADA3583" w:rsidR="00D70B63" w:rsidRPr="00F470F2" w:rsidRDefault="00D70B63" w:rsidP="00F470F2">
      <w:pPr>
        <w:pStyle w:val="Default"/>
        <w:ind w:leftChars="100" w:left="420" w:hangingChars="100" w:hanging="210"/>
        <w:rPr>
          <w:color w:val="FF0000"/>
          <w:sz w:val="21"/>
          <w:szCs w:val="21"/>
        </w:rPr>
      </w:pPr>
      <w:r w:rsidRPr="00F470F2">
        <w:rPr>
          <w:rFonts w:hint="eastAsia"/>
          <w:color w:val="FF0000"/>
          <w:sz w:val="21"/>
          <w:szCs w:val="21"/>
        </w:rPr>
        <w:t>②試験日より、過去２週間以内に感染が引き続き拡大している国や地域への訪問歴がある場合、また、そのような方との濃厚接触がある場合</w:t>
      </w:r>
      <w:r w:rsidR="00F470F2" w:rsidRPr="00F470F2">
        <w:rPr>
          <w:rFonts w:hint="eastAsia"/>
          <w:color w:val="FF0000"/>
          <w:sz w:val="21"/>
          <w:szCs w:val="21"/>
        </w:rPr>
        <w:t>。</w:t>
      </w:r>
    </w:p>
    <w:p w14:paraId="621723E1" w14:textId="63A48E5B" w:rsidR="00D70B63" w:rsidRPr="00F470F2" w:rsidRDefault="00D70B63" w:rsidP="00363BAB">
      <w:pPr>
        <w:pStyle w:val="Default"/>
        <w:ind w:firstLineChars="100" w:firstLine="210"/>
        <w:rPr>
          <w:color w:val="FF0000"/>
          <w:sz w:val="21"/>
          <w:szCs w:val="21"/>
        </w:rPr>
      </w:pPr>
      <w:r w:rsidRPr="00F470F2">
        <w:rPr>
          <w:rFonts w:hint="eastAsia"/>
          <w:color w:val="FF0000"/>
          <w:sz w:val="21"/>
          <w:szCs w:val="21"/>
        </w:rPr>
        <w:t>③試験日より、過去２週間以内に新型コロナウイルス感染症陽性と診断された方との濃厚接触がある場合</w:t>
      </w:r>
      <w:r w:rsidR="00F470F2" w:rsidRPr="00F470F2">
        <w:rPr>
          <w:rFonts w:hint="eastAsia"/>
          <w:color w:val="FF0000"/>
          <w:sz w:val="21"/>
          <w:szCs w:val="21"/>
        </w:rPr>
        <w:t>。</w:t>
      </w:r>
    </w:p>
    <w:p w14:paraId="2CC862CE" w14:textId="3AF6240F" w:rsidR="00D70B63" w:rsidRPr="00F470F2" w:rsidRDefault="00D70B63" w:rsidP="00363BAB">
      <w:pPr>
        <w:pStyle w:val="Default"/>
        <w:ind w:firstLineChars="100" w:firstLine="210"/>
        <w:rPr>
          <w:color w:val="FF0000"/>
          <w:sz w:val="21"/>
          <w:szCs w:val="21"/>
        </w:rPr>
      </w:pPr>
      <w:r w:rsidRPr="00F470F2">
        <w:rPr>
          <w:rFonts w:hint="eastAsia"/>
          <w:color w:val="FF0000"/>
          <w:sz w:val="21"/>
          <w:szCs w:val="21"/>
        </w:rPr>
        <w:t>④試験日より、過去２週間以内に同居している方に感染が疑われた場合</w:t>
      </w:r>
      <w:r w:rsidR="00F470F2" w:rsidRPr="00F470F2">
        <w:rPr>
          <w:rFonts w:hint="eastAsia"/>
          <w:color w:val="FF0000"/>
          <w:sz w:val="21"/>
          <w:szCs w:val="21"/>
        </w:rPr>
        <w:t>。</w:t>
      </w:r>
    </w:p>
    <w:p w14:paraId="1E833A2D" w14:textId="77777777" w:rsidR="00D70B63" w:rsidRDefault="00D70B63" w:rsidP="00D70B63">
      <w:pPr>
        <w:pStyle w:val="Default"/>
        <w:rPr>
          <w:sz w:val="21"/>
          <w:szCs w:val="21"/>
        </w:rPr>
      </w:pPr>
      <w:r>
        <w:rPr>
          <w:rFonts w:hint="eastAsia"/>
          <w:sz w:val="21"/>
          <w:szCs w:val="21"/>
        </w:rPr>
        <w:t>・マスクを着用していない方の試験会場へのご入場は、原則としてお断りします。試験中もマスクの着用をお願いします。</w:t>
      </w:r>
    </w:p>
    <w:p w14:paraId="2B5B92D0" w14:textId="77777777" w:rsidR="00D70B63" w:rsidRDefault="00D70B63" w:rsidP="00D70B63">
      <w:pPr>
        <w:pStyle w:val="Default"/>
        <w:rPr>
          <w:sz w:val="21"/>
          <w:szCs w:val="21"/>
        </w:rPr>
      </w:pPr>
      <w:r>
        <w:rPr>
          <w:rFonts w:hint="eastAsia"/>
          <w:sz w:val="21"/>
          <w:szCs w:val="21"/>
        </w:rPr>
        <w:t>・試験中の本人確認時には、スタッフの指示に従って一時的にマスクを外していただきます。</w:t>
      </w:r>
    </w:p>
    <w:p w14:paraId="731BED75" w14:textId="77777777" w:rsidR="00D70B63" w:rsidRDefault="00D70B63" w:rsidP="00D70B63">
      <w:pPr>
        <w:pStyle w:val="Default"/>
        <w:rPr>
          <w:sz w:val="21"/>
          <w:szCs w:val="21"/>
        </w:rPr>
      </w:pPr>
      <w:r>
        <w:rPr>
          <w:rFonts w:hint="eastAsia"/>
          <w:sz w:val="21"/>
          <w:szCs w:val="21"/>
        </w:rPr>
        <w:t>・試験会場で体調不良になった場合は、直ちにその旨をスタッフにお申し出ください。</w:t>
      </w:r>
    </w:p>
    <w:p w14:paraId="0160BD78" w14:textId="5AF5218A" w:rsidR="00363BAB" w:rsidRPr="00804F8F" w:rsidRDefault="00D70B63" w:rsidP="00D70B63">
      <w:pPr>
        <w:pStyle w:val="Default"/>
        <w:rPr>
          <w:rFonts w:hint="eastAsia"/>
          <w:sz w:val="21"/>
          <w:szCs w:val="21"/>
        </w:rPr>
      </w:pPr>
      <w:r>
        <w:rPr>
          <w:rFonts w:hint="eastAsia"/>
          <w:sz w:val="21"/>
          <w:szCs w:val="21"/>
        </w:rPr>
        <w:t>・</w:t>
      </w:r>
      <w:r w:rsidR="00804F8F">
        <w:rPr>
          <w:rFonts w:hint="eastAsia"/>
          <w:sz w:val="21"/>
          <w:szCs w:val="21"/>
        </w:rPr>
        <w:t>・発熱や咳が激しい等の症状が見られる受験者には、</w:t>
      </w:r>
      <w:r w:rsidR="00804F8F" w:rsidRPr="00804F8F">
        <w:rPr>
          <w:rFonts w:ascii="ＭＳ ゴシック" w:eastAsia="ＭＳ ゴシック" w:hAnsi="ＭＳ ゴシック" w:hint="eastAsia"/>
          <w:b/>
          <w:bCs/>
          <w:sz w:val="21"/>
          <w:szCs w:val="21"/>
        </w:rPr>
        <w:t>ご退出いただく場合があります。</w:t>
      </w:r>
    </w:p>
    <w:p w14:paraId="4C7B4F59" w14:textId="1C9453D4" w:rsidR="00D70B63" w:rsidRDefault="00D70B63" w:rsidP="00D70B63">
      <w:pPr>
        <w:pStyle w:val="Default"/>
        <w:rPr>
          <w:sz w:val="21"/>
          <w:szCs w:val="21"/>
        </w:rPr>
      </w:pPr>
      <w:r>
        <w:rPr>
          <w:rFonts w:hint="eastAsia"/>
          <w:sz w:val="21"/>
          <w:szCs w:val="21"/>
        </w:rPr>
        <w:t>・咳エチケット、手洗い・手指の消毒、ソーシャルディスタンスの確保等、各自での感染防止対策に十分留意してください。</w:t>
      </w:r>
    </w:p>
    <w:p w14:paraId="319FF4A1" w14:textId="77777777" w:rsidR="00D70B63" w:rsidRDefault="00D70B63" w:rsidP="00D70B63">
      <w:pPr>
        <w:pStyle w:val="Default"/>
        <w:rPr>
          <w:sz w:val="21"/>
          <w:szCs w:val="21"/>
        </w:rPr>
      </w:pPr>
      <w:r>
        <w:rPr>
          <w:rFonts w:hint="eastAsia"/>
          <w:sz w:val="21"/>
          <w:szCs w:val="21"/>
        </w:rPr>
        <w:t>・試験会場内および周辺では、三密（密集、密接、密閉）の環境を避けるほか、会話等の交流を極力お控えください。</w:t>
      </w:r>
    </w:p>
    <w:p w14:paraId="6078A286" w14:textId="77777777" w:rsidR="00D70B63" w:rsidRDefault="00D70B63" w:rsidP="00D70B63">
      <w:pPr>
        <w:pStyle w:val="Default"/>
        <w:rPr>
          <w:sz w:val="21"/>
          <w:szCs w:val="21"/>
        </w:rPr>
      </w:pPr>
      <w:r>
        <w:rPr>
          <w:rFonts w:hint="eastAsia"/>
          <w:sz w:val="21"/>
          <w:szCs w:val="21"/>
        </w:rPr>
        <w:t>・試験会場内への入退出時は、消毒液による手指の消毒をお願いします。</w:t>
      </w:r>
    </w:p>
    <w:p w14:paraId="0EFFC6F3" w14:textId="77777777" w:rsidR="00D70B63" w:rsidRDefault="00D70B63" w:rsidP="00D70B63">
      <w:pPr>
        <w:pStyle w:val="Default"/>
        <w:rPr>
          <w:sz w:val="21"/>
          <w:szCs w:val="21"/>
        </w:rPr>
      </w:pPr>
      <w:r>
        <w:rPr>
          <w:rFonts w:hint="eastAsia"/>
          <w:sz w:val="21"/>
          <w:szCs w:val="21"/>
        </w:rPr>
        <w:t>・試験教室内の換気を目的に、試験中に窓や扉の開放、換気扇の使用等を行うことがあります。それに伴う音等の影響について予めご了承ください。</w:t>
      </w:r>
    </w:p>
    <w:p w14:paraId="05800AB5" w14:textId="77777777" w:rsidR="00D70B63" w:rsidRDefault="00D70B63" w:rsidP="00D70B63">
      <w:pPr>
        <w:pStyle w:val="Default"/>
        <w:rPr>
          <w:sz w:val="21"/>
          <w:szCs w:val="21"/>
        </w:rPr>
      </w:pPr>
      <w:r>
        <w:rPr>
          <w:rFonts w:hint="eastAsia"/>
          <w:sz w:val="21"/>
          <w:szCs w:val="21"/>
        </w:rPr>
        <w:t>・試験教室内の換気に伴い、室内の温度変化が生じる可能性があります。体温調節のできる服装で受験をしてください。</w:t>
      </w:r>
    </w:p>
    <w:p w14:paraId="1C277E99" w14:textId="77777777" w:rsidR="00D70B63" w:rsidRDefault="00D70B63" w:rsidP="00D70B63">
      <w:pPr>
        <w:pStyle w:val="Default"/>
        <w:rPr>
          <w:sz w:val="21"/>
          <w:szCs w:val="21"/>
        </w:rPr>
      </w:pPr>
      <w:r>
        <w:rPr>
          <w:rFonts w:hint="eastAsia"/>
          <w:sz w:val="21"/>
          <w:szCs w:val="21"/>
        </w:rPr>
        <w:t>・解答用紙を提出し途中退室した場合や、試験終了後は速やかに会場から退出してください。</w:t>
      </w:r>
    </w:p>
    <w:p w14:paraId="323079F1" w14:textId="77777777" w:rsidR="00D70B63" w:rsidRDefault="00D70B63" w:rsidP="00D70B63">
      <w:pPr>
        <w:pStyle w:val="Default"/>
        <w:rPr>
          <w:sz w:val="21"/>
          <w:szCs w:val="21"/>
        </w:rPr>
      </w:pPr>
      <w:r>
        <w:rPr>
          <w:rFonts w:hint="eastAsia"/>
          <w:sz w:val="21"/>
          <w:szCs w:val="21"/>
        </w:rPr>
        <w:t>・試験中止の場合は受験料を返金いたしますが、それ以外ではいかなる理由でも受験料の返金や次回への振替はできません。</w:t>
      </w:r>
    </w:p>
    <w:p w14:paraId="5B0AAAAB" w14:textId="061EE9FE" w:rsidR="00401ED5" w:rsidRDefault="00D70B63" w:rsidP="00D70B63">
      <w:pPr>
        <w:rPr>
          <w:rFonts w:hint="eastAsia"/>
          <w:szCs w:val="21"/>
        </w:rPr>
      </w:pPr>
      <w:r>
        <w:rPr>
          <w:rFonts w:hint="eastAsia"/>
          <w:szCs w:val="21"/>
        </w:rPr>
        <w:t>・上記以外のお願いを受験票や当日会場でご案内する場合があります。</w:t>
      </w:r>
    </w:p>
    <w:sectPr w:rsidR="00401ED5" w:rsidSect="00401ED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D5"/>
    <w:rsid w:val="001B3133"/>
    <w:rsid w:val="002572A8"/>
    <w:rsid w:val="00363BAB"/>
    <w:rsid w:val="00401ED5"/>
    <w:rsid w:val="004D4EB4"/>
    <w:rsid w:val="00804F8F"/>
    <w:rsid w:val="00D70B63"/>
    <w:rsid w:val="00F47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0E74A2"/>
  <w15:chartTrackingRefBased/>
  <w15:docId w15:val="{24A6349D-2417-4A18-82B2-E8D63B33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1ED5"/>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城陽 商工会議所</dc:creator>
  <cp:keywords/>
  <dc:description/>
  <cp:lastModifiedBy>城陽 商工会議所</cp:lastModifiedBy>
  <cp:revision>1</cp:revision>
  <cp:lastPrinted>2021-04-23T11:14:00Z</cp:lastPrinted>
  <dcterms:created xsi:type="dcterms:W3CDTF">2021-04-23T09:49:00Z</dcterms:created>
  <dcterms:modified xsi:type="dcterms:W3CDTF">2021-04-23T11:14:00Z</dcterms:modified>
</cp:coreProperties>
</file>